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C34EC" w:rsidRDefault="003C34EC" w:rsidP="00B9161A">
      <w:pPr>
        <w:jc w:val="center"/>
      </w:pPr>
      <w:r>
        <w:t>Sciences Humaines</w:t>
      </w:r>
      <w:r w:rsidR="00B9161A">
        <w:t xml:space="preserve"> - Économie</w:t>
      </w:r>
    </w:p>
    <w:tbl>
      <w:tblPr>
        <w:tblStyle w:val="Grille"/>
        <w:tblpPr w:leftFromText="141" w:rightFromText="141" w:vertAnchor="text" w:horzAnchor="page" w:tblpX="2966" w:tblpY="80"/>
        <w:tblW w:w="0" w:type="auto"/>
        <w:tblLook w:val="00BF"/>
      </w:tblPr>
      <w:tblGrid>
        <w:gridCol w:w="534"/>
        <w:gridCol w:w="5830"/>
        <w:gridCol w:w="548"/>
      </w:tblGrid>
      <w:tr w:rsidR="00D559B3" w:rsidTr="00D559B3">
        <w:tc>
          <w:tcPr>
            <w:tcW w:w="534" w:type="dxa"/>
          </w:tcPr>
          <w:p w:rsidR="00D559B3" w:rsidRDefault="00D559B3" w:rsidP="00D559B3">
            <w:r>
              <w:t>3.1</w:t>
            </w:r>
          </w:p>
        </w:tc>
        <w:tc>
          <w:tcPr>
            <w:tcW w:w="5830" w:type="dxa"/>
          </w:tcPr>
          <w:p w:rsidR="00D559B3" w:rsidRDefault="00D559B3" w:rsidP="00D559B3">
            <w:pPr>
              <w:jc w:val="center"/>
            </w:pPr>
            <w:r>
              <w:t>Examine and explain the role that basic economic principales play in daily life</w:t>
            </w:r>
          </w:p>
        </w:tc>
        <w:tc>
          <w:tcPr>
            <w:tcW w:w="548" w:type="dxa"/>
          </w:tcPr>
          <w:p w:rsidR="00D559B3" w:rsidRDefault="00D559B3" w:rsidP="00D559B3"/>
        </w:tc>
      </w:tr>
    </w:tbl>
    <w:p w:rsidR="00D559B3" w:rsidRDefault="00D559B3"/>
    <w:p w:rsidR="00D559B3" w:rsidRDefault="00D559B3"/>
    <w:p w:rsidR="00D559B3" w:rsidRDefault="00D559B3"/>
    <w:p w:rsidR="003C34EC" w:rsidRDefault="003C34EC"/>
    <w:p w:rsidR="003C34EC" w:rsidRDefault="003C34EC">
      <w:r>
        <w:t>Planifie</w:t>
      </w:r>
      <w:r w:rsidR="00CF0241">
        <w:t xml:space="preserve"> un voyage. Inclus les points suivants :</w:t>
      </w:r>
    </w:p>
    <w:p w:rsidR="00CF0241" w:rsidRDefault="00CF0241"/>
    <w:p w:rsidR="00CF0241" w:rsidRDefault="00CF0241" w:rsidP="00CF0241">
      <w:pPr>
        <w:pStyle w:val="Paragraphedeliste"/>
        <w:numPr>
          <w:ilvl w:val="0"/>
          <w:numId w:val="2"/>
        </w:numPr>
      </w:pPr>
      <w:r>
        <w:t>Où</w:t>
      </w:r>
      <w:r w:rsidR="003C34EC">
        <w:t>?</w:t>
      </w:r>
      <w:r w:rsidR="00D559B3">
        <w:t xml:space="preserve"> </w:t>
      </w:r>
    </w:p>
    <w:p w:rsidR="00CF0241" w:rsidRDefault="00CF0241" w:rsidP="00CF0241">
      <w:pPr>
        <w:pStyle w:val="Paragraphedeliste"/>
        <w:numPr>
          <w:ilvl w:val="0"/>
          <w:numId w:val="2"/>
        </w:numPr>
      </w:pPr>
      <w:r>
        <w:t>Pourquoi</w:t>
      </w:r>
      <w:r w:rsidR="003C34EC">
        <w:t>?</w:t>
      </w:r>
      <w:r w:rsidR="00D559B3">
        <w:t xml:space="preserve"> </w:t>
      </w:r>
    </w:p>
    <w:p w:rsidR="00CF0241" w:rsidRDefault="00CF0241" w:rsidP="00CF0241">
      <w:pPr>
        <w:pStyle w:val="Paragraphedeliste"/>
        <w:numPr>
          <w:ilvl w:val="0"/>
          <w:numId w:val="2"/>
        </w:numPr>
      </w:pPr>
      <w:r>
        <w:t>Quand</w:t>
      </w:r>
      <w:r w:rsidR="003C34EC">
        <w:t>?</w:t>
      </w:r>
      <w:r w:rsidR="00D559B3">
        <w:t xml:space="preserve">  </w:t>
      </w:r>
    </w:p>
    <w:p w:rsidR="00CF0241" w:rsidRDefault="00CF0241" w:rsidP="00CF0241">
      <w:pPr>
        <w:pStyle w:val="Paragraphedeliste"/>
        <w:numPr>
          <w:ilvl w:val="0"/>
          <w:numId w:val="2"/>
        </w:numPr>
      </w:pPr>
      <w:r>
        <w:t>Combien de jours</w:t>
      </w:r>
      <w:r w:rsidR="003C34EC">
        <w:t>?</w:t>
      </w:r>
      <w:r w:rsidR="00D559B3">
        <w:t xml:space="preserve"> </w:t>
      </w:r>
    </w:p>
    <w:p w:rsidR="00CF0241" w:rsidRDefault="00CF0241" w:rsidP="00CF0241">
      <w:pPr>
        <w:pStyle w:val="Paragraphedeliste"/>
        <w:numPr>
          <w:ilvl w:val="0"/>
          <w:numId w:val="2"/>
        </w:numPr>
      </w:pPr>
      <w:r>
        <w:t>Avec qui</w:t>
      </w:r>
      <w:r w:rsidR="003C34EC">
        <w:t>?</w:t>
      </w:r>
    </w:p>
    <w:p w:rsidR="00CF0241" w:rsidRDefault="003C34EC" w:rsidP="00CF0241">
      <w:pPr>
        <w:pStyle w:val="Paragraphedeliste"/>
        <w:numPr>
          <w:ilvl w:val="0"/>
          <w:numId w:val="2"/>
        </w:numPr>
      </w:pPr>
      <w:r>
        <w:t>Le coût pour toutes les personnes (totale) et l</w:t>
      </w:r>
      <w:r w:rsidR="00CF0241">
        <w:t>a partie que tu dois payer. Fais un budget</w:t>
      </w:r>
      <w:r>
        <w:t xml:space="preserve"> en utilisant le tableau ci-dessous.</w:t>
      </w:r>
    </w:p>
    <w:p w:rsidR="003C34EC" w:rsidRDefault="003C34EC" w:rsidP="00CF0241">
      <w:pPr>
        <w:pStyle w:val="Paragraphedeliste"/>
        <w:numPr>
          <w:ilvl w:val="0"/>
          <w:numId w:val="2"/>
        </w:numPr>
      </w:pPr>
      <w:r>
        <w:t>Il faut que tu travailles combien d’</w:t>
      </w:r>
      <w:r w:rsidR="00CF0241">
        <w:t xml:space="preserve">heures pour payer ton voyage </w:t>
      </w:r>
    </w:p>
    <w:p w:rsidR="00CF0241" w:rsidRDefault="00CF0241" w:rsidP="003C34EC">
      <w:pPr>
        <w:pStyle w:val="Paragraphedeliste"/>
      </w:pPr>
      <w:r>
        <w:t>(</w:t>
      </w:r>
      <w:proofErr w:type="gramStart"/>
      <w:r>
        <w:t>sa</w:t>
      </w:r>
      <w:r w:rsidR="003C34EC">
        <w:t>laire</w:t>
      </w:r>
      <w:proofErr w:type="gramEnd"/>
      <w:r w:rsidR="003C34EC">
        <w:t xml:space="preserve"> = 10,60 $/heure</w:t>
      </w:r>
      <w:r>
        <w:t xml:space="preserve">). </w:t>
      </w:r>
    </w:p>
    <w:p w:rsidR="00CF0241" w:rsidRDefault="00CF0241" w:rsidP="00CF0241"/>
    <w:tbl>
      <w:tblPr>
        <w:tblStyle w:val="Grille"/>
        <w:tblW w:w="0" w:type="auto"/>
        <w:tblInd w:w="576" w:type="dxa"/>
        <w:tblLook w:val="00BF"/>
      </w:tblPr>
      <w:tblGrid>
        <w:gridCol w:w="2680"/>
        <w:gridCol w:w="2386"/>
        <w:gridCol w:w="2387"/>
      </w:tblGrid>
      <w:tr w:rsidR="00CF0241">
        <w:tc>
          <w:tcPr>
            <w:tcW w:w="2680" w:type="dxa"/>
          </w:tcPr>
          <w:p w:rsidR="00CF0241" w:rsidRDefault="00CF0241" w:rsidP="00CF0241">
            <w:r>
              <w:t>Dépenses</w:t>
            </w:r>
          </w:p>
        </w:tc>
        <w:tc>
          <w:tcPr>
            <w:tcW w:w="2386" w:type="dxa"/>
          </w:tcPr>
          <w:p w:rsidR="00CF0241" w:rsidRDefault="00B9161A" w:rsidP="00B9161A">
            <w:r>
              <w:t>Quotidienne</w:t>
            </w:r>
            <w:r w:rsidR="003C34EC">
              <w:t xml:space="preserve"> (</w:t>
            </w:r>
            <w:r>
              <w:t>par personne</w:t>
            </w:r>
            <w:r w:rsidR="003C34EC">
              <w:t>)</w:t>
            </w:r>
          </w:p>
        </w:tc>
        <w:tc>
          <w:tcPr>
            <w:tcW w:w="2387" w:type="dxa"/>
          </w:tcPr>
          <w:p w:rsidR="00CF0241" w:rsidRDefault="00B9161A" w:rsidP="00CF0241">
            <w:r>
              <w:t>Totale</w:t>
            </w:r>
            <w:r w:rsidR="00CF0241">
              <w:t xml:space="preserve"> </w:t>
            </w:r>
            <w:r>
              <w:t>(par</w:t>
            </w:r>
            <w:r w:rsidR="003C34EC">
              <w:t xml:space="preserve"> personne)</w:t>
            </w:r>
          </w:p>
        </w:tc>
      </w:tr>
      <w:tr w:rsidR="00CF0241">
        <w:tc>
          <w:tcPr>
            <w:tcW w:w="2680" w:type="dxa"/>
          </w:tcPr>
          <w:p w:rsidR="00CF0241" w:rsidRDefault="00CF0241" w:rsidP="00CF0241">
            <w:r>
              <w:t>Billet(s) d’avion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CF0241">
        <w:tc>
          <w:tcPr>
            <w:tcW w:w="2680" w:type="dxa"/>
          </w:tcPr>
          <w:p w:rsidR="00CF0241" w:rsidRDefault="00CF0241" w:rsidP="00B9161A">
            <w:r>
              <w:t xml:space="preserve">Billet(s) de train, autobus, </w:t>
            </w:r>
            <w:r w:rsidR="00B9161A">
              <w:t>location de voiture, etc.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CF0241">
        <w:tc>
          <w:tcPr>
            <w:tcW w:w="2680" w:type="dxa"/>
          </w:tcPr>
          <w:p w:rsidR="00CF0241" w:rsidRDefault="00CF0241" w:rsidP="00CF0241">
            <w:r>
              <w:t xml:space="preserve">Équipement/Vêtements 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CF0241">
        <w:tc>
          <w:tcPr>
            <w:tcW w:w="2680" w:type="dxa"/>
          </w:tcPr>
          <w:p w:rsidR="00CF0241" w:rsidRDefault="00B9161A" w:rsidP="00CF0241">
            <w:r>
              <w:t xml:space="preserve">Assurance </w:t>
            </w:r>
            <w:r w:rsidR="00CF0241">
              <w:t>maladie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CF0241">
        <w:tc>
          <w:tcPr>
            <w:tcW w:w="2680" w:type="dxa"/>
          </w:tcPr>
          <w:p w:rsidR="00CF0241" w:rsidRDefault="00CF0241" w:rsidP="00CF0241">
            <w:r>
              <w:t>Hébergement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CF0241">
        <w:tc>
          <w:tcPr>
            <w:tcW w:w="2680" w:type="dxa"/>
          </w:tcPr>
          <w:p w:rsidR="00CF0241" w:rsidRDefault="00B9161A" w:rsidP="00CF0241">
            <w:r>
              <w:t>Re</w:t>
            </w:r>
            <w:r w:rsidR="00CF0241">
              <w:t>pas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CF0241">
        <w:tc>
          <w:tcPr>
            <w:tcW w:w="2680" w:type="dxa"/>
          </w:tcPr>
          <w:p w:rsidR="00CF0241" w:rsidRDefault="00CF0241" w:rsidP="00CF0241">
            <w:r>
              <w:t>Divertissement</w:t>
            </w:r>
            <w:r w:rsidR="00B9161A">
              <w:t>s/ Activités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  <w:tr w:rsidR="00B9161A">
        <w:tc>
          <w:tcPr>
            <w:tcW w:w="2680" w:type="dxa"/>
          </w:tcPr>
          <w:p w:rsidR="00B9161A" w:rsidRDefault="00B9161A" w:rsidP="00CF0241">
            <w:r>
              <w:t>Vaccins</w:t>
            </w:r>
          </w:p>
        </w:tc>
        <w:tc>
          <w:tcPr>
            <w:tcW w:w="2386" w:type="dxa"/>
          </w:tcPr>
          <w:p w:rsidR="00B9161A" w:rsidRDefault="00B9161A" w:rsidP="00CF0241"/>
        </w:tc>
        <w:tc>
          <w:tcPr>
            <w:tcW w:w="2387" w:type="dxa"/>
          </w:tcPr>
          <w:p w:rsidR="00B9161A" w:rsidRDefault="00B9161A" w:rsidP="00CF0241"/>
        </w:tc>
      </w:tr>
      <w:tr w:rsidR="00CF0241">
        <w:tc>
          <w:tcPr>
            <w:tcW w:w="2680" w:type="dxa"/>
          </w:tcPr>
          <w:p w:rsidR="00CF0241" w:rsidRDefault="00CF0241" w:rsidP="00CF0241">
            <w:r>
              <w:t>Autres</w:t>
            </w:r>
          </w:p>
        </w:tc>
        <w:tc>
          <w:tcPr>
            <w:tcW w:w="2386" w:type="dxa"/>
          </w:tcPr>
          <w:p w:rsidR="00CF0241" w:rsidRDefault="00CF0241" w:rsidP="00CF0241"/>
        </w:tc>
        <w:tc>
          <w:tcPr>
            <w:tcW w:w="2387" w:type="dxa"/>
          </w:tcPr>
          <w:p w:rsidR="00CF0241" w:rsidRDefault="00CF0241" w:rsidP="00CF0241"/>
        </w:tc>
      </w:tr>
    </w:tbl>
    <w:p w:rsidR="00D559B3" w:rsidRDefault="00D559B3" w:rsidP="00CF0241"/>
    <w:p w:rsidR="00CF0241" w:rsidRDefault="00CF0241" w:rsidP="00CF0241"/>
    <w:sectPr w:rsidR="00CF0241" w:rsidSect="00CF024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BE45F3"/>
    <w:multiLevelType w:val="hybridMultilevel"/>
    <w:tmpl w:val="5B06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4CA5"/>
    <w:multiLevelType w:val="hybridMultilevel"/>
    <w:tmpl w:val="BEE87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3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0241"/>
    <w:rsid w:val="003C34EC"/>
    <w:rsid w:val="004B450C"/>
    <w:rsid w:val="00B9161A"/>
    <w:rsid w:val="00CF0241"/>
    <w:rsid w:val="00D559B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C2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F0241"/>
    <w:pPr>
      <w:ind w:left="720"/>
      <w:contextualSpacing/>
    </w:pPr>
  </w:style>
  <w:style w:type="table" w:styleId="Grille">
    <w:name w:val="Table Grid"/>
    <w:basedOn w:val="TableauNormal"/>
    <w:uiPriority w:val="59"/>
    <w:rsid w:val="00CF0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Company>L'Usine Brune inc.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Marcil</dc:creator>
  <cp:keywords/>
  <cp:lastModifiedBy>Bruno Marcil</cp:lastModifiedBy>
  <cp:revision>2</cp:revision>
  <dcterms:created xsi:type="dcterms:W3CDTF">2015-04-15T20:35:00Z</dcterms:created>
  <dcterms:modified xsi:type="dcterms:W3CDTF">2015-04-15T20:35:00Z</dcterms:modified>
</cp:coreProperties>
</file>